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 w:val="false"/>
        <w:pBdr/>
        <w:bidi w:val="0"/>
        <w:spacing w:lineRule="auto" w:line="240" w:before="0" w:after="0"/>
        <w:ind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vertAlign w:val="baseline"/>
        </w:rPr>
        <w:t>Allegato 1 – Scheda progetto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3193" w:after="0"/>
        <w:ind w:left="5547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1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  <w:r>
        <w:br w:type="page"/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3901440</wp:posOffset>
            </wp:positionH>
            <wp:positionV relativeFrom="page">
              <wp:posOffset>938530</wp:posOffset>
            </wp:positionV>
            <wp:extent cx="3397250" cy="1743075"/>
            <wp:effectExtent l="0" t="0" r="0" b="0"/>
            <wp:wrapSquare wrapText="largest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SEZIONE 1 – DATI DEL PROGETTO </w:t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drawing>
          <wp:inline distT="0" distB="0" distL="0" distR="0">
            <wp:extent cx="3348990" cy="2200275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Titolo del progetto: 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>Testo 100 char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9" w:right="313" w:hanging="9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Grado della scuola frequentata dall’alunno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Combo box </w:t>
      </w:r>
    </w:p>
    <w:p>
      <w:pPr>
        <w:pStyle w:val="Normal"/>
        <w:widowControl w:val="false"/>
        <w:pBdr/>
        <w:bidi w:val="0"/>
        <w:spacing w:lineRule="auto" w:line="276" w:before="0" w:after="0"/>
        <w:ind w:left="9" w:right="313" w:hanging="9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Plesso scolastico alunno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Denominazione testo 100 char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Codice scuola identificativo alunno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Testo 10 ch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Anno scolastico di avvio della realizzazione del progetto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Combo box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tbl>
      <w:tblPr>
        <w:tblW w:w="10440" w:type="dxa"/>
        <w:jc w:val="left"/>
        <w:tblInd w:w="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60"/>
        <w:gridCol w:w="820"/>
        <w:gridCol w:w="1200"/>
        <w:gridCol w:w="1320"/>
        <w:gridCol w:w="1180"/>
        <w:gridCol w:w="1320"/>
        <w:gridCol w:w="820"/>
        <w:gridCol w:w="1420"/>
      </w:tblGrid>
      <w:tr>
        <w:trPr>
          <w:trHeight w:val="324" w:hRule="atLeast"/>
        </w:trPr>
        <w:tc>
          <w:tcPr>
            <w:tcW w:w="10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Referente del Progetto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*</w:t>
            </w:r>
          </w:p>
        </w:tc>
      </w:tr>
      <w:tr>
        <w:trPr>
          <w:trHeight w:val="321" w:hRule="atLeast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Nome* 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Cognome* 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4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Qualifica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* 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mail*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cellulare*</w:t>
            </w:r>
          </w:p>
        </w:tc>
      </w:tr>
      <w:tr>
        <w:trPr>
          <w:trHeight w:val="321" w:hRule="atLeast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24" w:hRule="atLeast"/>
        </w:trPr>
        <w:tc>
          <w:tcPr>
            <w:tcW w:w="10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Referente dell’Inclusione d’Istituto*</w:t>
            </w:r>
          </w:p>
        </w:tc>
      </w:tr>
      <w:tr>
        <w:trPr>
          <w:trHeight w:val="321" w:hRule="atLeast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Nome*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Cognome* 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Mail* 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cellulare*</w:t>
            </w:r>
          </w:p>
        </w:tc>
      </w:tr>
      <w:tr>
        <w:trPr>
          <w:trHeight w:val="324" w:hRule="atLeast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21" w:hRule="atLeast"/>
        </w:trPr>
        <w:tc>
          <w:tcPr>
            <w:tcW w:w="10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Dirigente*</w:t>
            </w:r>
          </w:p>
        </w:tc>
      </w:tr>
      <w:tr>
        <w:trPr>
          <w:trHeight w:val="321" w:hRule="atLeast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Nome*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Cognome* 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Mail* 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cellulare*</w:t>
            </w:r>
          </w:p>
        </w:tc>
      </w:tr>
      <w:tr>
        <w:trPr>
          <w:trHeight w:val="323" w:hRule="atLeast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36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Dirigente scolastico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36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docente curricolare 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36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docente specializzato sostegno 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36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docente non specializzato sostegno 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36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referente disabilità istituto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300" w:after="0"/>
        <w:ind w:left="70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Sintetica descrizione della proposta progettuale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480" w:type="dxa"/>
        <w:jc w:val="left"/>
        <w:tblInd w:w="-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480"/>
      </w:tblGrid>
      <w:tr>
        <w:trPr>
          <w:trHeight w:val="1461" w:hRule="atLeast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5541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2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2613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</w:pPr>
      <w:r>
        <w:rPr/>
      </w:r>
      <w:r>
        <w:br w:type="page"/>
      </w:r>
    </w:p>
    <w:p>
      <w:pPr>
        <w:pStyle w:val="Normal"/>
        <w:widowControl w:val="false"/>
        <w:pBdr/>
        <w:bidi w:val="0"/>
        <w:spacing w:lineRule="auto" w:line="240" w:before="0" w:after="0"/>
        <w:ind w:left="2613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SEZIONE 2 – ELEMENTI RELATIVI ALL’ ALUNNO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54" w:before="472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Classe frequentata al momento della stesura del progetto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Combo box </w:t>
      </w:r>
    </w:p>
    <w:p>
      <w:pPr>
        <w:pStyle w:val="Normal"/>
        <w:widowControl w:val="false"/>
        <w:pBdr/>
        <w:bidi w:val="0"/>
        <w:spacing w:lineRule="auto" w:line="254" w:before="74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Infanzia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8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Prima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38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Seconda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38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Terza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41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Quarta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Quinta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04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Motivazioni alla richiesta di ausili/sussidi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8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tbl>
      <w:tblPr>
        <w:tblW w:w="10480" w:type="dxa"/>
        <w:jc w:val="left"/>
        <w:tblInd w:w="-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480"/>
      </w:tblGrid>
      <w:tr>
        <w:trPr>
          <w:trHeight w:val="875" w:hRule="atLeast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300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3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Con il progetto quali capacità dell'alunno si intendono sviluppare?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motorio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sensoriale visivo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sensoriale uditivo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cognitivo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comunicativo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relazionale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578" w:after="0"/>
        <w:ind w:left="70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Sintesi della Diagnosi funzionale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: </w:t>
      </w:r>
    </w:p>
    <w:tbl>
      <w:tblPr>
        <w:tblW w:w="9860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860"/>
      </w:tblGrid>
      <w:tr>
        <w:trPr>
          <w:trHeight w:val="1168" w:hRule="atLeast"/>
        </w:trPr>
        <w:tc>
          <w:tcPr>
            <w:tcW w:w="9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3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Codice o più codici ICD10/ICD9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9920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920"/>
      </w:tblGrid>
      <w:tr>
        <w:trPr>
          <w:trHeight w:val="876" w:hRule="atLeast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8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Campo libero, si possono inserire più codici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11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L’alunno utilizza già tecnologie assistive o sussidi didattici dedicati ?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6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– Descrivere a quale scopo </w:t>
      </w:r>
    </w:p>
    <w:tbl>
      <w:tblPr>
        <w:tblW w:w="9920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920"/>
      </w:tblGrid>
      <w:tr>
        <w:trPr>
          <w:trHeight w:val="876" w:hRule="atLeast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pageBreakBefore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300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3" w:after="0"/>
        <w:ind w:left="0" w:right="0" w:hanging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30" w:after="0"/>
        <w:ind w:left="5539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3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258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SEZIONE 3 – ELEMENTI RELATIVI AL CONTESTO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472" w:after="0"/>
        <w:ind w:left="0" w:right="782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Problematiche di inclusione nel contesto scolastico (attività e partecipazione - barriere/facilitatori  ICF) rilevanti rispetto al presente progetto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L’ausilio o il sussidio richiesto può essere utilizzato dall’alunno con disabilità per aumentare i livelli di  autonomia personale, sociale e scolastica e partecipare attivamente alle attività di classe in ottica  inclusiva?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6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– Specificare </w:t>
      </w:r>
    </w:p>
    <w:p>
      <w:pPr>
        <w:pStyle w:val="Normal"/>
        <w:widowControl w:val="false"/>
        <w:pBdr/>
        <w:bidi w:val="0"/>
        <w:spacing w:lineRule="auto" w:line="240" w:before="0" w:after="0"/>
        <w:ind w:left="1066" w:right="0" w:hanging="0"/>
        <w:jc w:val="left"/>
        <w:rPr/>
      </w:pPr>
      <w:r>
        <w:rPr/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– max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20" w:before="340" w:after="0"/>
        <w:ind w:left="1083" w:right="0" w:hanging="38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trumentazione tecnologica utilizzata dalla classe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widowControl w:val="false"/>
        <w:pBdr/>
        <w:bidi w:val="0"/>
        <w:spacing w:lineRule="auto" w:line="220" w:before="170" w:after="0"/>
        <w:ind w:left="1083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Nessuna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6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LIM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Computer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Tablet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3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Altro  </w:t>
      </w:r>
    </w:p>
    <w:p>
      <w:pPr>
        <w:pStyle w:val="Normal"/>
        <w:widowControl w:val="false"/>
        <w:pBdr/>
        <w:bidi w:val="0"/>
        <w:spacing w:lineRule="auto" w:line="240" w:before="0" w:after="0"/>
        <w:ind w:left="1083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– max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1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323" w:after="0"/>
        <w:ind w:left="702" w:right="784" w:hanging="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Vi sono problematiche relative alla “postazione di lavoro” dell’alunno per l’utilizzo delle soluzioni  assistive o dei sussidi ipotizzati dal progetto? (accessibilità, postura, aspetti visivi o uditivi,  illuminazione, alimentazione elettrica, ecc.)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6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– Specificare </w:t>
      </w:r>
    </w:p>
    <w:p>
      <w:pPr>
        <w:pStyle w:val="Normal"/>
        <w:widowControl w:val="false"/>
        <w:pBdr/>
        <w:bidi w:val="0"/>
        <w:spacing w:lineRule="auto" w:line="240" w:before="0" w:after="0"/>
        <w:ind w:left="1066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– max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30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27" w:after="0"/>
        <w:ind w:left="5533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4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3132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SEZIONE 4 – FINALITA’ DEL PROGETTO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79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Finalità generali da perseguire grazie al progetto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supporto all’autonomia operativa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supporto agli apprendimenti curricolari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supporto alla partecipazione sociale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supporto alla comunicazione interpersonale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supporto alle attività educative/abilitative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83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altro </w:t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– max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22" w:after="0"/>
        <w:ind w:left="0" w:right="0" w:hanging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34" w:after="0"/>
        <w:ind w:left="711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Descrizione della/delle finalità indicate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9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300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0" w:after="0"/>
        <w:ind w:left="709" w:right="1177" w:firstLine="2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Risultati attesi (performances, attività, partecipazione) da parte dello studente entro un anno di  utilizzo della soluzione richiesta dal progetto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5539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5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</w:pPr>
      <w:r>
        <w:rPr/>
      </w:r>
      <w:r>
        <w:br w:type="page"/>
      </w:r>
    </w:p>
    <w:p>
      <w:pPr>
        <w:pStyle w:val="Normal"/>
        <w:widowControl w:val="false"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 xml:space="preserve">SEZIONE 5 – RICHIESTA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79" w:after="0"/>
        <w:ind w:left="711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Il progetto riguarda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28" w:before="0" w:after="0"/>
        <w:ind w:left="556" w:right="782" w:hanging="346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l’acquisto di un unico ausilio (tecnologia assistiva) o di un sistema composto da più dispositivi,  inclusi eventuali servizi accessori alla fornitura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28" w:before="0" w:after="0"/>
        <w:ind w:left="556" w:right="782" w:hanging="346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l’acquisto di un unico sussidio didattico o di un sistema composto da più elementi, inclusi  eventuali servizi accessori erogati alla fornitura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13" w:before="0" w:after="0"/>
        <w:ind w:left="556" w:right="782" w:hanging="346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l’adattamento o la trasformazione di un dispositivo esistente (ausilio o sussidio)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13" w:before="0" w:after="0"/>
        <w:ind w:left="556" w:right="782" w:hanging="346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l’acquisizione di servizi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321" w:after="0"/>
        <w:ind w:left="702" w:right="784" w:hanging="2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Sintesi della documentazione della eventuale consulenza rilasciata da esperti (CTS; specialista clinico;  centro ausili…)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(opzionale)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9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4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5.1 ACQUISTO DI AUSILI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01" w:before="176" w:after="0"/>
        <w:ind w:left="0" w:right="1003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Per individuare l’ausilio sono state attivate consulenze specialistiche per una valutazione mirata?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widowControl w:val="false"/>
        <w:pBdr/>
        <w:bidi w:val="0"/>
        <w:spacing w:lineRule="auto" w:line="201" w:before="176" w:after="0"/>
        <w:ind w:left="1066" w:right="1003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– Specificare il tipo di consulenza e sintesi degli esiti </w:t>
      </w:r>
    </w:p>
    <w:tbl>
      <w:tblPr>
        <w:tblW w:w="10480" w:type="dxa"/>
        <w:jc w:val="left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340"/>
        <w:gridCol w:w="3580"/>
        <w:gridCol w:w="3560"/>
      </w:tblGrid>
      <w:tr>
        <w:trPr>
          <w:trHeight w:val="321" w:hRule="atLeast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Tipo di consulenza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Descrizione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Sintesi degli esiti </w:t>
            </w:r>
          </w:p>
        </w:tc>
      </w:tr>
      <w:tr>
        <w:trPr>
          <w:trHeight w:val="887" w:hRule="atLeast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Combo box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8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– max 300 char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8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600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47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consulenza specialistica di area clinica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147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consulenza di un Centro GLIC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147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consulenza del CTS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4" w:after="0"/>
        <w:ind w:left="147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associazioni per la disabilità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1475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altro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68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Dettaglio ausili (unico dispositivo o sistema)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220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1"/>
        <w:gridCol w:w="994"/>
        <w:gridCol w:w="988"/>
        <w:gridCol w:w="1133"/>
        <w:gridCol w:w="1132"/>
        <w:gridCol w:w="1882"/>
        <w:gridCol w:w="1097"/>
        <w:gridCol w:w="570"/>
        <w:gridCol w:w="988"/>
        <w:gridCol w:w="1005"/>
      </w:tblGrid>
      <w:tr>
        <w:trPr>
          <w:trHeight w:val="1572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Descrizio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ne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Cod. ISO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9999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1° livello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Combo  box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Cod. ISO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2° livello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Combo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box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Cod. ISO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3° e 4°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livello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Caratteristiche  tecnico/funzionali  del prodotto  indispensabili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 max 200  char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Scheda  tecnica (opzionale)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QTY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Stima  costo  unitario  IVA incl.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Stima  costo  totale  IVA incl.</w:t>
            </w:r>
          </w:p>
        </w:tc>
      </w:tr>
      <w:tr>
        <w:trPr>
          <w:trHeight w:val="268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Upload file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271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2.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4.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A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11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Eventuali servizi accessori erogati nell’ambito della fornitura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>(opzionale)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66" w:after="0"/>
        <w:ind w:left="554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6 </w:t>
      </w:r>
    </w:p>
    <w:tbl>
      <w:tblPr>
        <w:tblW w:w="10205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18"/>
        <w:gridCol w:w="3306"/>
        <w:gridCol w:w="1701"/>
        <w:gridCol w:w="2409"/>
        <w:gridCol w:w="2271"/>
      </w:tblGrid>
      <w:tr>
        <w:trPr>
          <w:trHeight w:val="496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Tipo servizio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gg/u stimati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2" w:before="0" w:after="0"/>
              <w:ind w:left="237" w:right="17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unitario IVA  incl.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totale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IVA incl.</w:t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1.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Installazione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2.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Formazione iniziale in presenza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3.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Altro (testo max 200 char)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B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4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5.2 ACQUISTO DI SUSSIDI DIDATTICI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76" w:after="0"/>
        <w:ind w:left="711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Dettaglio sussidi (unico elemento o sistema)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tbl>
      <w:tblPr>
        <w:tblW w:w="10210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9"/>
        <w:gridCol w:w="992"/>
        <w:gridCol w:w="835"/>
        <w:gridCol w:w="833"/>
        <w:gridCol w:w="885"/>
        <w:gridCol w:w="2307"/>
        <w:gridCol w:w="1150"/>
        <w:gridCol w:w="575"/>
        <w:gridCol w:w="951"/>
        <w:gridCol w:w="1253"/>
      </w:tblGrid>
      <w:tr>
        <w:trPr>
          <w:trHeight w:val="1575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Descrizio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ne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Cod.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ISO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9999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7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Comb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o box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sottoC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od. ISO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9999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7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Comb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o box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>)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Caratteristiche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59" w:before="26" w:after="0"/>
              <w:ind w:left="230" w:right="164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tecnico/funzionali del  prodotto indispensabili 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300 char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Scheda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tecnica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(opzionale)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QTY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costo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unitario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7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IVA incl.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59" w:before="29" w:after="0"/>
              <w:ind w:left="145" w:right="81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 2 dec.)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59" w:before="0" w:after="0"/>
              <w:ind w:left="162" w:right="104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 totale IVA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incl.</w:t>
            </w:r>
          </w:p>
        </w:tc>
      </w:tr>
      <w:tr>
        <w:trPr>
          <w:trHeight w:val="268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Upload file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271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E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Eventuali servizi accessori erogati nell’ambito della fornitura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(opzionale) </w:t>
      </w:r>
    </w:p>
    <w:tbl>
      <w:tblPr>
        <w:tblW w:w="10205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18"/>
        <w:gridCol w:w="3589"/>
        <w:gridCol w:w="1418"/>
        <w:gridCol w:w="2267"/>
        <w:gridCol w:w="2413"/>
      </w:tblGrid>
      <w:tr>
        <w:trPr>
          <w:trHeight w:val="499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Tipo servizio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gg/u stimati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0" w:after="0"/>
              <w:ind w:left="167" w:right="10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unitario IVA  incl.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0" w:after="0"/>
              <w:ind w:left="129" w:right="11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totale IVA incl.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1.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Installazione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2.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Formazione iniziale in presenza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3.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Altro 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200 char)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F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5.3 ADATTAMENTO DI DISPOS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I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TIVI ESISTENTI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76" w:after="0"/>
        <w:ind w:left="711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Dispositivo da adattare </w:t>
      </w:r>
    </w:p>
    <w:tbl>
      <w:tblPr>
        <w:tblW w:w="10348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48"/>
      </w:tblGrid>
      <w:tr>
        <w:trPr>
          <w:trHeight w:val="580" w:hRule="atLeast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200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11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Proprietà del dispositivo  </w:t>
      </w:r>
    </w:p>
    <w:tbl>
      <w:tblPr>
        <w:tblW w:w="10348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48"/>
      </w:tblGrid>
      <w:tr>
        <w:trPr>
          <w:trHeight w:val="559" w:hRule="atLeast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– max 100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11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Motivazione della richiesta di adattamento </w:t>
      </w:r>
    </w:p>
    <w:tbl>
      <w:tblPr>
        <w:tblW w:w="10293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93"/>
      </w:tblGrid>
      <w:tr>
        <w:trPr>
          <w:trHeight w:val="583" w:hRule="atLeast"/>
        </w:trPr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200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11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Descrizione dell’adattamento necessario: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583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-max 300 char 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5539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7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3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Come si intende utilizzare il dispositivo adattato nella pratica quotidiana? 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583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300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C) Costo stimato IVA inclusa</w:t>
      </w:r>
    </w:p>
    <w:p>
      <w:pPr>
        <w:pStyle w:val="Normal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5561" w:type="dxa"/>
        <w:jc w:val="left"/>
        <w:tblInd w:w="50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561"/>
      </w:tblGrid>
      <w:tr>
        <w:trPr>
          <w:trHeight w:val="1168" w:hRule="atLeast"/>
        </w:trPr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Numero – 2 decimali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357" w:before="283" w:after="0"/>
        <w:ind w:left="0" w:right="0" w:hanging="0"/>
        <w:jc w:val="left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5.4 – ACQUISIZIONE DI SERVIZI</w:t>
      </w:r>
    </w:p>
    <w:p>
      <w:pPr>
        <w:pStyle w:val="Normal"/>
        <w:widowControl w:val="false"/>
        <w:pBdr/>
        <w:bidi w:val="0"/>
        <w:spacing w:lineRule="auto" w:line="357" w:before="142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Motivazione per l’acquisizione del servizio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876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200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693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Tipologia di servizio che si intende acquisire (uno o più servizi) </w:t>
      </w:r>
    </w:p>
    <w:tbl>
      <w:tblPr>
        <w:tblW w:w="10063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13"/>
        <w:gridCol w:w="2607"/>
        <w:gridCol w:w="2362"/>
        <w:gridCol w:w="2218"/>
        <w:gridCol w:w="2363"/>
      </w:tblGrid>
      <w:tr>
        <w:trPr>
          <w:trHeight w:val="1053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Descrizione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Caratteristiche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61" w:before="26" w:after="0"/>
              <w:ind w:left="166" w:right="102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indispensabili del servizio 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200 char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59" w:before="0" w:after="0"/>
              <w:ind w:left="194" w:right="134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Soggetto conosciuto in  grado di erogare il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servizio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26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200 char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59" w:before="0" w:after="0"/>
              <w:ind w:left="285" w:right="221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totale IVA  incl.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</w:tr>
      <w:tr>
        <w:trPr>
          <w:trHeight w:val="268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1.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271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2.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4.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manutenzione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106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sanificazione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106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ripristino configurazione di fabbrica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4" w:after="0"/>
        <w:ind w:left="1062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altro: specificare (max 300 caratteri) 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474" w:after="0"/>
        <w:ind w:left="5537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8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845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SEZIONE 6 – INTERVENTI A SUPPORTO DELL’ ATTUAZIONE DEL PROGETTO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47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6.1 MISURE ORGANIZZATIVE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176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ritengono necessarie misure organizzative nella scuola a supporto dell’inserimento delle soluzioni  individuate (sussidi o ausili)?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(es. luoghi e tempi per la conduzione di attività, realizzazione di tabelle di  comunicazione, unità didattiche digitali personalizzate, ecc…)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– Specificare il tipo di intervento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168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500 char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6.2 SUPPORTO FORMATIVO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176" w:after="0"/>
        <w:ind w:left="0" w:right="1429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ritiene necessario un intervento di consulenza o formazione tecnico-metodologica per l’uso  dell’ausilio/sistema, adattamento o servizio?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 </w:t>
      </w:r>
    </w:p>
    <w:tbl>
      <w:tblPr>
        <w:tblW w:w="9921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8"/>
        <w:gridCol w:w="2352"/>
        <w:gridCol w:w="2025"/>
        <w:gridCol w:w="1802"/>
        <w:gridCol w:w="1739"/>
        <w:gridCol w:w="1525"/>
      </w:tblGrid>
      <w:tr>
        <w:trPr>
          <w:trHeight w:val="986" w:hRule="atLeast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Destinatario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(Combo box)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0" w:after="0"/>
              <w:ind w:left="142" w:right="73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Soggetto conosciuto  in grado di svolgere le  funzioni elencate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7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100 char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0" w:after="0"/>
              <w:ind w:left="194" w:right="124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Durata intervento  # ore/u stimate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7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intero)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12" w:after="0"/>
              <w:ind w:left="218" w:right="193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unitario IVA incl.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12" w:after="0"/>
              <w:ind w:left="138" w:right="12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totale IVA incl.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</w:tr>
      <w:tr>
        <w:trPr>
          <w:trHeight w:val="254" w:hRule="atLeast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1.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2" w:hRule="atLeast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2.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4" w:hRule="atLeast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3.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G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Personale docente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Personale ATA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4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Docenti di potenziamento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Referente disabilità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Alunno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454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Altro (testo max 200 char)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458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6.3 SUPPORTO TECNICO-OPERATIVO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01" w:before="176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richiede un intervento di supporto tecnico-operativo durante il periodo di uso dell’ausilio? </w:t>
      </w:r>
    </w:p>
    <w:p>
      <w:pPr>
        <w:pStyle w:val="Normal"/>
        <w:widowControl w:val="false"/>
        <w:pBdr/>
        <w:bidi w:val="0"/>
        <w:spacing w:lineRule="auto" w:line="201" w:before="176" w:after="0"/>
        <w:ind w:left="1066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 </w:t>
      </w:r>
    </w:p>
    <w:tbl>
      <w:tblPr>
        <w:tblW w:w="9774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79"/>
        <w:gridCol w:w="1548"/>
        <w:gridCol w:w="1545"/>
        <w:gridCol w:w="1893"/>
        <w:gridCol w:w="1434"/>
        <w:gridCol w:w="1380"/>
        <w:gridCol w:w="1595"/>
      </w:tblGrid>
      <w:tr>
        <w:trPr>
          <w:trHeight w:val="1229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72C4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Descrizione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Ausilio o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12" w:after="0"/>
              <w:ind w:left="166" w:right="10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sussidio a cui si  riferisce la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7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richiesta di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intervento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0" w:after="0"/>
              <w:ind w:left="129" w:right="68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Soggetto conosciuto  in grado di svolgere  le funzioni elencate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Testo -max 100 char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Durata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intervento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# ore stimate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(numero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intero)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unitario IVA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incl.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(numero 2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9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dec.)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Stima costo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totale IVA incl.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12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(numero 2 dec.)</w:t>
            </w:r>
          </w:p>
        </w:tc>
      </w:tr>
      <w:tr>
        <w:trPr>
          <w:trHeight w:val="254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4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1.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54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2.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  <w:tr>
        <w:trPr>
          <w:trHeight w:val="271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H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4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TOTALE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4" w:before="0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>supporto per lo sviluppo di applicazioni personalizzate (es. tabelle di comunicazione, integrazione con le attività  didattiche, ecc.)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0" w:after="0"/>
        <w:ind w:left="0" w:right="0" w:hanging="0"/>
        <w:jc w:val="both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follow-up tecnico-metodologici per un uso ottimale dell’ausilio (es. verifica e messa a punto del sistema in  itinere, aggiustamenti ergonomici, ridefinizione della metodologia d’uso, implementazioni progressive secondo  uno schema concordato, ecc.)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8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integrazione con altri sistemi tecnologici (personali o della scuola)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4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manutenzione tecnica programmata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1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 xml:space="preserve">•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19"/>
          <w:sz w:val="19"/>
          <w:szCs w:val="19"/>
          <w:u w:val="none"/>
          <w:vertAlign w:val="baseline"/>
        </w:rPr>
        <w:t>altro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</w:pPr>
      <w:r>
        <w:rPr/>
      </w:r>
      <w:r>
        <w:br w:type="page"/>
      </w:r>
    </w:p>
    <w:p>
      <w:pPr>
        <w:pStyle w:val="Normal"/>
        <w:widowControl w:val="false"/>
        <w:pBdr/>
        <w:bidi w:val="0"/>
        <w:spacing w:lineRule="auto" w:line="240" w:before="0" w:after="0"/>
        <w:ind w:right="0" w:hanging="0"/>
        <w:jc w:val="center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shd w:fill="D9D9D9" w:val="clear"/>
          <w:vertAlign w:val="baseline"/>
        </w:rPr>
        <w:t>EZIONE 7 – ASPETTI AMMINISTRATIVI E LOGISTICI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31"/>
          <w:sz w:val="31"/>
          <w:szCs w:val="31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2" w:before="472" w:after="0"/>
        <w:ind w:left="0" w:right="0" w:hanging="6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Approvazione del progetto da parte del consiglio di classe/team docenti tenendo conto degli  obiettivi del PEI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1067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 – Specificare la motivazione </w:t>
      </w:r>
    </w:p>
    <w:tbl>
      <w:tblPr>
        <w:tblW w:w="10007" w:type="dxa"/>
        <w:jc w:val="left"/>
        <w:tblInd w:w="5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7"/>
      </w:tblGrid>
      <w:tr>
        <w:trPr>
          <w:trHeight w:val="1072" w:hRule="atLeast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3" w:right="0" w:hanging="0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 xml:space="preserve">Testo -max 100 char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4" w:before="12" w:after="0"/>
              <w:ind w:left="825" w:right="1471" w:firstLine="8"/>
              <w:jc w:val="lef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es.: il PEI non è stato approvato perché il genitore ha rinunciato all’insegnante di sostegno ed è  presente/nonpresente un PDP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 xml:space="preserve">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SI 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Data GG/MM/AAAA (calendario)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617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RIEPILOGO COSTI TOTALI DEL PROGETTO </w:t>
      </w:r>
    </w:p>
    <w:tbl>
      <w:tblPr>
        <w:tblW w:w="9774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509"/>
        <w:gridCol w:w="2265"/>
      </w:tblGrid>
      <w:tr>
        <w:trPr>
          <w:trHeight w:val="324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19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A) Totale spesa per acquisto Ausilio (dispositivo/sistema)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€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19"/>
                <w:sz w:val="19"/>
                <w:szCs w:val="19"/>
                <w:u w:val="none"/>
                <w:vertAlign w:val="baseline"/>
              </w:rPr>
              <w:t>calcolato</w:t>
            </w:r>
          </w:p>
        </w:tc>
      </w:tr>
      <w:tr>
        <w:trPr>
          <w:trHeight w:val="321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B) Totale spesa per servizi inclusi nella fornitura dell’Ausilio didattico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1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C) Totale spesa per acquisto Sussidio didattico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4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D) Totale spesa adattamento Ausili esistenti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1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E) Totale spesa per servizi non inclusi nella fornitura dell’Ausilio didattico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4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F) Totale spesa per servizi non inclusi nella fornitura del Sussidio didattico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1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G) Totale spesa per supporto formativo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1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3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H) Totale spesa per supporto tecnico-operativo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  <w:tr>
        <w:trPr>
          <w:trHeight w:val="323" w:hRule="atLeast"/>
        </w:trPr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4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COSTO TOTALE DEL PROGETTO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12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€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708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MODALITÀ DI CONSEGNA DEL BENE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142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Indirizzo di consegna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 xml:space="preserve">Testo 100 char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>
          <w:rFonts w:ascii="Noto Sans Symbols" w:hAnsi="Noto Sans Symbols" w:eastAsia="Noto Sans Symbols" w:cs="Noto Sans Symbol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Distanza dal CTS superiore a 50 KM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Indisponibilità del personale scolastico al ritiro presso il CTS 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Altro 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  <w:t>Testo 100 char</w:t>
      </w:r>
    </w:p>
    <w:p>
      <w:pPr>
        <w:pStyle w:val="Normal"/>
        <w:keepNext w:val="false"/>
        <w:keepLines w:val="false"/>
        <w:pageBreakBefore w:val="false"/>
        <w:widowControl w:val="false"/>
        <w:pBdr/>
        <w:bidi w:val="0"/>
        <w:spacing w:lineRule="auto" w:line="240" w:before="2064" w:after="0"/>
        <w:ind w:left="5492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11 </w:t>
      </w:r>
    </w:p>
    <w:sectPr>
      <w:type w:val="nextPage"/>
      <w:pgSz w:w="11906" w:h="16820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Noto Sans Symbols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LibreOffice/7.5.5.2$Linux_X86_64 LibreOffice_project/50$Build-2</Application>
  <AppVersion>15.0000</AppVersion>
  <Pages>11</Pages>
  <Words>1365</Words>
  <Characters>7824</Characters>
  <CharactersWithSpaces>9202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2023-09-22T09:24:32Z</dcterms:modified>
  <cp:revision>2</cp:revision>
  <dc:subject/>
  <dc:title/>
</cp:coreProperties>
</file>